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EDD" w:rsidRPr="00C816F5" w:rsidRDefault="00B47EDD" w:rsidP="00B47EDD">
      <w:pPr>
        <w:jc w:val="center"/>
        <w:rPr>
          <w:b/>
          <w:color w:val="000000"/>
          <w:sz w:val="28"/>
          <w:szCs w:val="28"/>
        </w:rPr>
      </w:pPr>
      <w:r w:rsidRPr="00C816F5">
        <w:rPr>
          <w:b/>
          <w:color w:val="000000"/>
          <w:sz w:val="28"/>
          <w:szCs w:val="28"/>
        </w:rPr>
        <w:t>ЗАЯВКА</w:t>
      </w:r>
    </w:p>
    <w:p w:rsidR="00B47EDD" w:rsidRPr="00C816F5" w:rsidRDefault="00B47EDD" w:rsidP="00B47EDD">
      <w:pPr>
        <w:jc w:val="center"/>
        <w:rPr>
          <w:b/>
          <w:color w:val="000000"/>
          <w:sz w:val="28"/>
          <w:szCs w:val="28"/>
        </w:rPr>
      </w:pPr>
      <w:r w:rsidRPr="00C816F5">
        <w:rPr>
          <w:b/>
          <w:color w:val="000000"/>
          <w:sz w:val="28"/>
          <w:szCs w:val="28"/>
        </w:rPr>
        <w:t xml:space="preserve">на участие в работе </w:t>
      </w:r>
      <w:r w:rsidRPr="00C816F5">
        <w:rPr>
          <w:b/>
          <w:color w:val="000000"/>
          <w:sz w:val="28"/>
          <w:szCs w:val="28"/>
          <w:lang w:val="en-US"/>
        </w:rPr>
        <w:t>X</w:t>
      </w:r>
      <w:r w:rsidRPr="00C816F5">
        <w:rPr>
          <w:b/>
          <w:color w:val="000000"/>
          <w:sz w:val="28"/>
          <w:szCs w:val="28"/>
          <w:lang w:val="en-US"/>
        </w:rPr>
        <w:t>XV</w:t>
      </w:r>
      <w:r w:rsidRPr="00C816F5">
        <w:rPr>
          <w:b/>
          <w:color w:val="000000"/>
          <w:sz w:val="28"/>
          <w:szCs w:val="28"/>
        </w:rPr>
        <w:t xml:space="preserve"> Международной научно-практической конференции «</w:t>
      </w:r>
      <w:r w:rsidRPr="00C816F5">
        <w:rPr>
          <w:b/>
          <w:color w:val="000000"/>
          <w:sz w:val="28"/>
          <w:szCs w:val="28"/>
        </w:rPr>
        <w:t>Теоретические знания в практические дела</w:t>
      </w:r>
      <w:r w:rsidRPr="00C816F5">
        <w:rPr>
          <w:b/>
          <w:color w:val="000000"/>
          <w:sz w:val="28"/>
          <w:szCs w:val="28"/>
        </w:rPr>
        <w:t>»</w:t>
      </w:r>
    </w:p>
    <w:p w:rsidR="00B47EDD" w:rsidRPr="00C816F5" w:rsidRDefault="00B47EDD" w:rsidP="00B47EDD">
      <w:pPr>
        <w:jc w:val="center"/>
        <w:rPr>
          <w:color w:val="000000"/>
          <w:sz w:val="28"/>
          <w:szCs w:val="28"/>
        </w:rPr>
      </w:pPr>
      <w:r w:rsidRPr="00C816F5">
        <w:rPr>
          <w:color w:val="000000"/>
          <w:sz w:val="28"/>
          <w:szCs w:val="28"/>
        </w:rPr>
        <w:t>(16-17 апреля 2026</w:t>
      </w:r>
      <w:r w:rsidRPr="00C816F5">
        <w:rPr>
          <w:color w:val="000000"/>
          <w:sz w:val="28"/>
          <w:szCs w:val="28"/>
        </w:rPr>
        <w:t xml:space="preserve"> г., Омск)</w:t>
      </w:r>
    </w:p>
    <w:p w:rsidR="00B47EDD" w:rsidRPr="00C816F5" w:rsidRDefault="00B47EDD" w:rsidP="009B75E5">
      <w:pPr>
        <w:jc w:val="center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3685"/>
      </w:tblGrid>
      <w:tr w:rsidR="00B47EDD" w:rsidRPr="00C816F5" w:rsidTr="00B47EDD">
        <w:tc>
          <w:tcPr>
            <w:tcW w:w="846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B47EDD" w:rsidRPr="00C816F5" w:rsidRDefault="00B47EDD" w:rsidP="00B47EDD">
            <w:pPr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3685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7EDD" w:rsidRPr="00C816F5" w:rsidTr="00B47EDD">
        <w:tc>
          <w:tcPr>
            <w:tcW w:w="846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B47EDD" w:rsidRPr="00C816F5" w:rsidRDefault="00B47EDD" w:rsidP="00B47EDD">
            <w:pPr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3685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7EDD" w:rsidRPr="00C816F5" w:rsidTr="00B47EDD">
        <w:tc>
          <w:tcPr>
            <w:tcW w:w="846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B47EDD" w:rsidRPr="00C816F5" w:rsidRDefault="00B47EDD" w:rsidP="00B47EDD">
            <w:pPr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3685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7EDD" w:rsidRPr="00C816F5" w:rsidTr="00B47EDD">
        <w:tc>
          <w:tcPr>
            <w:tcW w:w="846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B47EDD" w:rsidRPr="00C816F5" w:rsidRDefault="00B47EDD" w:rsidP="00B47EDD">
            <w:pPr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Ученая степень, звание</w:t>
            </w:r>
          </w:p>
        </w:tc>
        <w:tc>
          <w:tcPr>
            <w:tcW w:w="3685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7EDD" w:rsidRPr="00C816F5" w:rsidTr="00B47EDD">
        <w:tc>
          <w:tcPr>
            <w:tcW w:w="846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B47EDD" w:rsidRPr="00C816F5" w:rsidRDefault="00B47EDD" w:rsidP="00B47EDD">
            <w:pPr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Место работы</w:t>
            </w:r>
          </w:p>
        </w:tc>
        <w:tc>
          <w:tcPr>
            <w:tcW w:w="3685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7EDD" w:rsidRPr="00C816F5" w:rsidTr="00B47EDD">
        <w:tc>
          <w:tcPr>
            <w:tcW w:w="846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B47EDD" w:rsidRPr="00C816F5" w:rsidRDefault="00B47EDD" w:rsidP="00B47EDD">
            <w:pPr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685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7EDD" w:rsidRPr="00C816F5" w:rsidTr="00B47EDD">
        <w:tc>
          <w:tcPr>
            <w:tcW w:w="846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B47EDD" w:rsidRPr="00C816F5" w:rsidRDefault="00B47EDD" w:rsidP="00B47EDD">
            <w:pPr>
              <w:jc w:val="both"/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Сфера научных интересов</w:t>
            </w:r>
          </w:p>
        </w:tc>
        <w:tc>
          <w:tcPr>
            <w:tcW w:w="3685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7EDD" w:rsidRPr="00C816F5" w:rsidTr="00B47EDD">
        <w:tc>
          <w:tcPr>
            <w:tcW w:w="846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B47EDD" w:rsidRPr="00C816F5" w:rsidRDefault="00B47EDD" w:rsidP="00B47EDD">
            <w:pPr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Тема выступления</w:t>
            </w:r>
          </w:p>
        </w:tc>
        <w:tc>
          <w:tcPr>
            <w:tcW w:w="3685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7EDD" w:rsidRPr="00C816F5" w:rsidTr="00B47EDD">
        <w:tc>
          <w:tcPr>
            <w:tcW w:w="846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B47EDD" w:rsidRPr="00C816F5" w:rsidRDefault="00B47EDD" w:rsidP="00B47EDD">
            <w:pPr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Место работы</w:t>
            </w:r>
          </w:p>
        </w:tc>
        <w:tc>
          <w:tcPr>
            <w:tcW w:w="3685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7EDD" w:rsidRPr="00C816F5" w:rsidTr="00B47EDD">
        <w:tc>
          <w:tcPr>
            <w:tcW w:w="846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B47EDD" w:rsidRPr="00C816F5" w:rsidRDefault="00B47EDD" w:rsidP="00B47EDD">
            <w:pPr>
              <w:rPr>
                <w:color w:val="000000"/>
                <w:sz w:val="28"/>
                <w:szCs w:val="28"/>
              </w:rPr>
            </w:pPr>
            <w:r w:rsidRPr="00C816F5">
              <w:rPr>
                <w:color w:val="000000"/>
                <w:sz w:val="28"/>
                <w:szCs w:val="28"/>
              </w:rPr>
              <w:t>Электронный адрес</w:t>
            </w:r>
          </w:p>
        </w:tc>
        <w:tc>
          <w:tcPr>
            <w:tcW w:w="3685" w:type="dxa"/>
          </w:tcPr>
          <w:p w:rsidR="00B47EDD" w:rsidRPr="00C816F5" w:rsidRDefault="00B47EDD" w:rsidP="009B75E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B75E5" w:rsidRPr="00A43438" w:rsidRDefault="009B75E5" w:rsidP="009B75E5">
      <w:pPr>
        <w:ind w:firstLine="54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B75E5" w:rsidRPr="00A43438" w:rsidSect="00F4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F1"/>
    <w:rsid w:val="00103638"/>
    <w:rsid w:val="001B24F1"/>
    <w:rsid w:val="00831FFD"/>
    <w:rsid w:val="009B75E5"/>
    <w:rsid w:val="00B47EDD"/>
    <w:rsid w:val="00C816F5"/>
    <w:rsid w:val="00D4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695E1-7BCF-4987-A333-7F244BA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5</cp:revision>
  <dcterms:created xsi:type="dcterms:W3CDTF">2026-03-11T08:42:00Z</dcterms:created>
  <dcterms:modified xsi:type="dcterms:W3CDTF">2026-03-11T09:04:00Z</dcterms:modified>
</cp:coreProperties>
</file>